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24" w:rsidRPr="00D75224" w:rsidRDefault="00D75224" w:rsidP="0065410E">
      <w:pPr>
        <w:rPr>
          <w:rFonts w:ascii="Avenir Heavy" w:hAnsi="Avenir Heavy"/>
          <w:b/>
        </w:rPr>
      </w:pPr>
      <w:r w:rsidRPr="00D75224">
        <w:rPr>
          <w:rFonts w:ascii="Avenir Heavy" w:hAnsi="Avenir Heavy"/>
          <w:b/>
        </w:rPr>
        <w:t xml:space="preserve">HPE MEDICAL FORM </w:t>
      </w:r>
      <w:r w:rsidR="0065410E">
        <w:rPr>
          <w:rFonts w:ascii="Avenir Heavy" w:hAnsi="Avenir Heavy"/>
          <w:b/>
        </w:rPr>
        <w:t xml:space="preserve">                </w:t>
      </w:r>
      <w:r w:rsidR="0065410E" w:rsidRPr="0065410E">
        <w:rPr>
          <w:rFonts w:ascii="Avenir Medium" w:hAnsi="Avenir Medium"/>
          <w:b/>
        </w:rPr>
        <w:t>STUDENT NAM</w:t>
      </w:r>
      <w:r w:rsidR="0065410E">
        <w:rPr>
          <w:rFonts w:ascii="Avenir Medium" w:hAnsi="Avenir Medium"/>
          <w:b/>
        </w:rPr>
        <w:t xml:space="preserve">E: ________________________ </w:t>
      </w:r>
    </w:p>
    <w:p w:rsidR="00D75224" w:rsidRDefault="00260A0C" w:rsidP="00176C14">
      <w:pPr>
        <w:rPr>
          <w:rFonts w:ascii="Avenir Medium" w:hAnsi="Avenir Medium"/>
          <w:b/>
          <w:sz w:val="20"/>
          <w:szCs w:val="20"/>
        </w:rPr>
      </w:pPr>
      <w:r>
        <w:rPr>
          <w:rFonts w:ascii="Avenir Medium" w:hAnsi="Avenir Medium"/>
          <w:b/>
          <w:sz w:val="20"/>
          <w:szCs w:val="20"/>
        </w:rPr>
        <w:tab/>
      </w:r>
      <w:r>
        <w:rPr>
          <w:rFonts w:ascii="Avenir Medium" w:hAnsi="Avenir Medium"/>
          <w:b/>
          <w:sz w:val="20"/>
          <w:szCs w:val="20"/>
        </w:rPr>
        <w:tab/>
      </w:r>
      <w:r>
        <w:rPr>
          <w:rFonts w:ascii="Avenir Medium" w:hAnsi="Avenir Medium"/>
          <w:b/>
          <w:sz w:val="20"/>
          <w:szCs w:val="20"/>
        </w:rPr>
        <w:tab/>
      </w:r>
      <w:r>
        <w:rPr>
          <w:rFonts w:ascii="Avenir Medium" w:hAnsi="Avenir Medium"/>
          <w:b/>
          <w:sz w:val="20"/>
          <w:szCs w:val="20"/>
        </w:rPr>
        <w:tab/>
      </w:r>
      <w:r>
        <w:rPr>
          <w:rFonts w:ascii="Avenir Medium" w:hAnsi="Avenir Medium"/>
          <w:b/>
          <w:sz w:val="20"/>
          <w:szCs w:val="20"/>
        </w:rPr>
        <w:tab/>
      </w:r>
      <w:r>
        <w:rPr>
          <w:rFonts w:ascii="Avenir Medium" w:hAnsi="Avenir Medium"/>
          <w:b/>
          <w:sz w:val="20"/>
          <w:szCs w:val="20"/>
        </w:rPr>
        <w:tab/>
        <w:t xml:space="preserve"> </w:t>
      </w:r>
    </w:p>
    <w:p w:rsidR="00CA0D78" w:rsidRPr="00CA0D78" w:rsidRDefault="00CA0D78" w:rsidP="00176C14">
      <w:pPr>
        <w:rPr>
          <w:rFonts w:ascii="Avenir Medium" w:hAnsi="Avenir Medium"/>
          <w:b/>
          <w:sz w:val="20"/>
          <w:szCs w:val="20"/>
        </w:rPr>
      </w:pPr>
      <w:r>
        <w:rPr>
          <w:rFonts w:ascii="Avenir Medium" w:hAnsi="Avenir Medium"/>
          <w:b/>
          <w:sz w:val="20"/>
          <w:szCs w:val="20"/>
        </w:rPr>
        <w:t>STUDENT/PARENT:</w:t>
      </w:r>
      <w:r w:rsidR="00260A0C">
        <w:rPr>
          <w:rFonts w:ascii="Avenir Medium" w:hAnsi="Avenir Medium"/>
          <w:b/>
          <w:sz w:val="20"/>
          <w:szCs w:val="20"/>
        </w:rPr>
        <w:tab/>
      </w:r>
      <w:r w:rsidR="00260A0C">
        <w:rPr>
          <w:rFonts w:ascii="Avenir Medium" w:hAnsi="Avenir Medium"/>
          <w:b/>
          <w:sz w:val="20"/>
          <w:szCs w:val="20"/>
        </w:rPr>
        <w:tab/>
      </w:r>
      <w:r w:rsidR="00260A0C">
        <w:rPr>
          <w:rFonts w:ascii="Avenir Medium" w:hAnsi="Avenir Medium"/>
          <w:b/>
          <w:sz w:val="20"/>
          <w:szCs w:val="20"/>
        </w:rPr>
        <w:tab/>
        <w:t xml:space="preserve">         Date of appointment: __________________________</w:t>
      </w:r>
      <w:r w:rsidR="007E4B0A">
        <w:rPr>
          <w:rFonts w:ascii="Avenir Medium" w:hAnsi="Avenir Medium"/>
          <w:b/>
          <w:sz w:val="20"/>
          <w:szCs w:val="20"/>
        </w:rPr>
        <w:t>_</w:t>
      </w:r>
      <w:r w:rsidR="00260A0C">
        <w:rPr>
          <w:rFonts w:ascii="Avenir Medium" w:hAnsi="Avenir Medium"/>
          <w:b/>
          <w:sz w:val="20"/>
          <w:szCs w:val="20"/>
        </w:rPr>
        <w:t>_</w:t>
      </w:r>
    </w:p>
    <w:p w:rsidR="0065410E" w:rsidRDefault="00176C14" w:rsidP="0065410E">
      <w:pPr>
        <w:spacing w:after="120"/>
        <w:rPr>
          <w:rFonts w:ascii="Avenir Medium" w:hAnsi="Avenir Medium"/>
          <w:sz w:val="20"/>
          <w:szCs w:val="20"/>
        </w:rPr>
      </w:pPr>
      <w:r w:rsidRPr="00B43DE5">
        <w:rPr>
          <w:rFonts w:ascii="Avenir Medium" w:hAnsi="Avenir Medium"/>
          <w:sz w:val="20"/>
          <w:szCs w:val="20"/>
        </w:rPr>
        <w:t xml:space="preserve">If a medical issue occurs while a student is enrolled in PE class, the student </w:t>
      </w:r>
      <w:r w:rsidRPr="00CA0D78">
        <w:rPr>
          <w:rFonts w:ascii="Avenir Medium" w:hAnsi="Avenir Medium"/>
          <w:sz w:val="20"/>
          <w:szCs w:val="20"/>
        </w:rPr>
        <w:t xml:space="preserve">cannot </w:t>
      </w:r>
      <w:r w:rsidRPr="00B43DE5">
        <w:rPr>
          <w:rFonts w:ascii="Avenir Medium" w:hAnsi="Avenir Medium"/>
          <w:sz w:val="20"/>
          <w:szCs w:val="20"/>
        </w:rPr>
        <w:t>be me</w:t>
      </w:r>
      <w:r w:rsidR="008410D9">
        <w:rPr>
          <w:rFonts w:ascii="Avenir Medium" w:hAnsi="Avenir Medium"/>
          <w:sz w:val="20"/>
          <w:szCs w:val="20"/>
        </w:rPr>
        <w:t>dically excused for more than 32</w:t>
      </w:r>
      <w:r w:rsidRPr="00B43DE5">
        <w:rPr>
          <w:rFonts w:ascii="Avenir Medium" w:hAnsi="Avenir Medium"/>
          <w:sz w:val="20"/>
          <w:szCs w:val="20"/>
        </w:rPr>
        <w:t xml:space="preserve"> total classes and receive credit for the class.  Exceeding this time frame means the student </w:t>
      </w:r>
      <w:r w:rsidR="00CA0D78">
        <w:rPr>
          <w:rFonts w:ascii="Avenir Medium" w:hAnsi="Avenir Medium"/>
          <w:sz w:val="20"/>
          <w:szCs w:val="20"/>
        </w:rPr>
        <w:t>will not be able to meet the mandatory state</w:t>
      </w:r>
      <w:r w:rsidRPr="00B43DE5">
        <w:rPr>
          <w:rFonts w:ascii="Avenir Medium" w:hAnsi="Avenir Medium"/>
          <w:sz w:val="20"/>
          <w:szCs w:val="20"/>
        </w:rPr>
        <w:t xml:space="preserve"> standards for the given PE class.  Students must be able to participate in a min</w:t>
      </w:r>
      <w:r w:rsidR="008410D9">
        <w:rPr>
          <w:rFonts w:ascii="Avenir Medium" w:hAnsi="Avenir Medium"/>
          <w:sz w:val="20"/>
          <w:szCs w:val="20"/>
        </w:rPr>
        <w:t>imum of 53</w:t>
      </w:r>
      <w:r w:rsidRPr="00B43DE5">
        <w:rPr>
          <w:rFonts w:ascii="Avenir Medium" w:hAnsi="Avenir Medium"/>
          <w:sz w:val="20"/>
          <w:szCs w:val="20"/>
        </w:rPr>
        <w:t xml:space="preserve"> PE classes to receive credit for the class. A medical diagnosis that prevents the student from meeting the above requirement will result in the student needing to take the </w:t>
      </w:r>
      <w:r w:rsidR="0024130B">
        <w:rPr>
          <w:rFonts w:ascii="Avenir Medium" w:hAnsi="Avenir Medium"/>
          <w:sz w:val="20"/>
          <w:szCs w:val="20"/>
        </w:rPr>
        <w:t xml:space="preserve">course during another semester. </w:t>
      </w:r>
    </w:p>
    <w:p w:rsidR="0024130B" w:rsidRPr="0065410E" w:rsidRDefault="00CA0D78" w:rsidP="0065410E">
      <w:pPr>
        <w:spacing w:after="120"/>
        <w:rPr>
          <w:rFonts w:ascii="Avenir Medium" w:hAnsi="Avenir Medium"/>
          <w:sz w:val="20"/>
          <w:szCs w:val="20"/>
        </w:rPr>
      </w:pPr>
      <w:r w:rsidRPr="0024130B">
        <w:rPr>
          <w:rFonts w:ascii="Avenir Medium" w:hAnsi="Avenir Medium"/>
          <w:b/>
          <w:sz w:val="20"/>
          <w:szCs w:val="20"/>
          <w:u w:val="single"/>
        </w:rPr>
        <w:t>Note:</w:t>
      </w:r>
      <w:r>
        <w:rPr>
          <w:rFonts w:ascii="Avenir Medium" w:hAnsi="Avenir Medium"/>
          <w:sz w:val="20"/>
          <w:szCs w:val="20"/>
        </w:rPr>
        <w:t xml:space="preserve"> The following activities by the physician are RECOMMENDATIONS</w:t>
      </w:r>
      <w:r w:rsidR="00D75224">
        <w:rPr>
          <w:rFonts w:ascii="Avenir Medium" w:hAnsi="Avenir Medium"/>
          <w:sz w:val="20"/>
          <w:szCs w:val="20"/>
        </w:rPr>
        <w:t xml:space="preserve"> only. Ultimately, the student’s participation</w:t>
      </w:r>
      <w:r>
        <w:rPr>
          <w:rFonts w:ascii="Avenir Medium" w:hAnsi="Avenir Medium"/>
          <w:sz w:val="20"/>
          <w:szCs w:val="20"/>
        </w:rPr>
        <w:t xml:space="preserve"> will be determined by the PE teacher based </w:t>
      </w:r>
      <w:r w:rsidR="00D75224">
        <w:rPr>
          <w:rFonts w:ascii="Avenir Medium" w:hAnsi="Avenir Medium"/>
          <w:sz w:val="20"/>
          <w:szCs w:val="20"/>
        </w:rPr>
        <w:t>up</w:t>
      </w:r>
      <w:r>
        <w:rPr>
          <w:rFonts w:ascii="Avenir Medium" w:hAnsi="Avenir Medium"/>
          <w:sz w:val="20"/>
          <w:szCs w:val="20"/>
        </w:rPr>
        <w:t>on the recommendations of the medical professional and the requirements of each activity.</w:t>
      </w:r>
      <w:r w:rsidR="00CE39F7">
        <w:rPr>
          <w:rFonts w:ascii="Avenir Medium" w:hAnsi="Avenir Medium"/>
          <w:sz w:val="20"/>
          <w:szCs w:val="20"/>
        </w:rPr>
        <w:t xml:space="preserve"> C</w:t>
      </w:r>
      <w:r w:rsidR="00CE39F7">
        <w:rPr>
          <w:rFonts w:ascii="Avenir Medium" w:hAnsi="Avenir Medium"/>
          <w:b/>
          <w:sz w:val="20"/>
          <w:szCs w:val="20"/>
        </w:rPr>
        <w:t>heck boxes for the CURRENT PE class ONLY</w:t>
      </w:r>
      <w:bookmarkStart w:id="0" w:name="_GoBack"/>
      <w:bookmarkEnd w:id="0"/>
      <w:r w:rsidR="00CE39F7" w:rsidRPr="00CE39F7">
        <w:rPr>
          <w:rFonts w:ascii="Avenir Medium" w:hAnsi="Avenir Medium"/>
          <w:b/>
          <w:sz w:val="20"/>
          <w:szCs w:val="20"/>
        </w:rPr>
        <w:t>!</w:t>
      </w:r>
      <w:r w:rsidR="00CE39F7">
        <w:rPr>
          <w:rFonts w:ascii="Avenir Medium" w:hAnsi="Avenir Medium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152"/>
      </w:tblGrid>
      <w:tr w:rsidR="0065410E">
        <w:tc>
          <w:tcPr>
            <w:tcW w:w="10152" w:type="dxa"/>
          </w:tcPr>
          <w:p w:rsidR="0065410E" w:rsidRPr="0065410E" w:rsidRDefault="0065410E" w:rsidP="0065410E">
            <w:pPr>
              <w:rPr>
                <w:rFonts w:ascii="Avenir Medium" w:hAnsi="Aveni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venir Medium" w:hAnsi="Avenir Medium"/>
                <w:b/>
                <w:sz w:val="20"/>
                <w:szCs w:val="20"/>
              </w:rPr>
              <w:t>MEDICAL PROFESSIONAL</w:t>
            </w:r>
            <w:r w:rsidR="005646C0">
              <w:rPr>
                <w:rFonts w:ascii="Avenir Medium" w:hAnsi="Avenir Medium"/>
                <w:b/>
                <w:sz w:val="20"/>
                <w:szCs w:val="20"/>
              </w:rPr>
              <w:t xml:space="preserve"> </w:t>
            </w:r>
            <w:r w:rsidRPr="0065410E">
              <w:rPr>
                <w:rFonts w:ascii="Avenir Medium" w:hAnsi="Avenir Medium"/>
                <w:b/>
                <w:bCs/>
                <w:color w:val="000000"/>
                <w:sz w:val="20"/>
                <w:szCs w:val="20"/>
              </w:rPr>
              <w:t>DIAGNOSIS</w:t>
            </w:r>
            <w:r w:rsidR="005646C0">
              <w:rPr>
                <w:rFonts w:ascii="Avenir Medium" w:hAnsi="Avenir Medium"/>
                <w:b/>
                <w:bCs/>
                <w:color w:val="000000"/>
                <w:sz w:val="20"/>
                <w:szCs w:val="20"/>
              </w:rPr>
              <w:t>:</w:t>
            </w:r>
          </w:p>
          <w:p w:rsidR="0065410E" w:rsidRDefault="0065410E" w:rsidP="0065410E">
            <w:pPr>
              <w:rPr>
                <w:rFonts w:ascii="Avenir Medium" w:hAnsi="Avenir Medium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76C14" w:rsidRPr="0024130B" w:rsidRDefault="0065410E" w:rsidP="00260A0C">
      <w:pPr>
        <w:spacing w:after="360"/>
        <w:rPr>
          <w:rFonts w:ascii="Avenir Medium" w:hAnsi="Avenir Medium"/>
          <w:b/>
          <w:sz w:val="20"/>
          <w:szCs w:val="20"/>
        </w:rPr>
      </w:pPr>
      <w:r>
        <w:rPr>
          <w:rFonts w:ascii="Avenir Medium" w:hAnsi="Avenir Medium"/>
          <w:b/>
          <w:sz w:val="20"/>
          <w:szCs w:val="20"/>
        </w:rPr>
        <w:t>Please recommend activities based on this diagnosis.</w:t>
      </w:r>
      <w:r w:rsidR="00D40A19">
        <w:rPr>
          <w:rFonts w:ascii="Avenir Medium" w:hAnsi="Avenir Medium"/>
          <w:b/>
          <w:sz w:val="20"/>
          <w:szCs w:val="20"/>
        </w:rPr>
        <w:t xml:space="preserve"> F</w:t>
      </w:r>
      <w:r w:rsidR="007F47FB">
        <w:rPr>
          <w:rFonts w:ascii="Avenir Medium" w:hAnsi="Avenir Medium"/>
          <w:b/>
          <w:sz w:val="20"/>
          <w:szCs w:val="20"/>
        </w:rPr>
        <w:t xml:space="preserve">ax </w:t>
      </w:r>
      <w:r w:rsidR="007E4B0A">
        <w:rPr>
          <w:rFonts w:ascii="Avenir Medium" w:hAnsi="Avenir Medium"/>
          <w:b/>
          <w:sz w:val="20"/>
          <w:szCs w:val="20"/>
        </w:rPr>
        <w:t xml:space="preserve">completed </w:t>
      </w:r>
      <w:r w:rsidR="007F47FB">
        <w:rPr>
          <w:rFonts w:ascii="Avenir Medium" w:hAnsi="Avenir Medium"/>
          <w:b/>
          <w:sz w:val="20"/>
          <w:szCs w:val="20"/>
        </w:rPr>
        <w:t xml:space="preserve">form to: </w:t>
      </w:r>
      <w:r w:rsidR="007E4B0A">
        <w:rPr>
          <w:rFonts w:ascii="Avenir Medium" w:hAnsi="Avenir Medium"/>
          <w:b/>
          <w:sz w:val="20"/>
          <w:szCs w:val="20"/>
        </w:rPr>
        <w:t xml:space="preserve"> </w:t>
      </w:r>
      <w:r w:rsidR="007F47FB">
        <w:rPr>
          <w:rFonts w:ascii="Avenir Medium" w:hAnsi="Avenir Medium"/>
          <w:b/>
          <w:sz w:val="20"/>
          <w:szCs w:val="20"/>
        </w:rPr>
        <w:t>717-735-1728</w:t>
      </w:r>
    </w:p>
    <w:tbl>
      <w:tblPr>
        <w:tblW w:w="9557" w:type="dxa"/>
        <w:tblInd w:w="93" w:type="dxa"/>
        <w:tblLook w:val="04A0"/>
      </w:tblPr>
      <w:tblGrid>
        <w:gridCol w:w="2815"/>
        <w:gridCol w:w="795"/>
        <w:gridCol w:w="795"/>
        <w:gridCol w:w="537"/>
        <w:gridCol w:w="3005"/>
        <w:gridCol w:w="795"/>
        <w:gridCol w:w="815"/>
      </w:tblGrid>
      <w:tr w:rsidR="004B5A36" w:rsidRPr="004B5A36">
        <w:trPr>
          <w:trHeight w:val="27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TEAM AEROBIC GAMES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YES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SPORTS &amp; FITNESS-BOYS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YES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BASKETBALL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BASKETBALL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SPEEDBALL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SPEEDBALL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SOFTBALL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SOFTBALL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SOCCER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SOCCER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FOOTBALL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FOOTBALL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RUNNING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RUNNING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8924AF" w:rsidP="008924AF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>
              <w:rPr>
                <w:rFonts w:ascii="Avenir Medium" w:hAnsi="Avenir Medium"/>
                <w:color w:val="000000"/>
                <w:sz w:val="20"/>
                <w:szCs w:val="20"/>
              </w:rPr>
              <w:t>FITNESS WALKING</w:t>
            </w:r>
            <w:r w:rsidR="004B5A36"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  <w:r>
              <w:rPr>
                <w:rFonts w:ascii="Avenir Medium" w:hAnsi="Avenir Medium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8924AF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  <w:r w:rsidR="008924AF">
              <w:rPr>
                <w:rFonts w:ascii="Avenir Medium" w:hAnsi="Avenir Medium"/>
                <w:color w:val="000000"/>
                <w:sz w:val="20"/>
                <w:szCs w:val="20"/>
              </w:rPr>
              <w:t>FITNESS WALKING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NET RESULTS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YES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SPORTS &amp; FITNESS-GIRLS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YES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SOCCER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ARCHERY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TENNIS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SOFTBALL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28070B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>
              <w:rPr>
                <w:rFonts w:ascii="Avenir Medium" w:hAnsi="Avenir Medium"/>
                <w:color w:val="000000"/>
                <w:sz w:val="20"/>
                <w:szCs w:val="20"/>
              </w:rPr>
              <w:t>SOFTBALL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TOUCH FOOTBALL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SPEEDBALL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BADMINTON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BADMINTON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BASKETBALL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VOLLEYBALL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RUNNING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RUNNING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8924AF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  <w:r w:rsidR="008924AF">
              <w:rPr>
                <w:rFonts w:ascii="Avenir Medium" w:hAnsi="Avenir Medium"/>
                <w:color w:val="000000"/>
                <w:sz w:val="20"/>
                <w:szCs w:val="20"/>
              </w:rPr>
              <w:t>FITNESS WALKING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8924AF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  <w:r w:rsidR="008924AF">
              <w:rPr>
                <w:rFonts w:ascii="Avenir Medium" w:hAnsi="Avenir Medium"/>
                <w:color w:val="000000"/>
                <w:sz w:val="20"/>
                <w:szCs w:val="20"/>
              </w:rPr>
              <w:t>FITNESS WALKING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5A3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5A3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5A3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WEIGHT TRAINING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YES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FIT FOR LIFE (Online)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YES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UPPER BODY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RUNNING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</w:rPr>
            </w:pPr>
            <w:r w:rsidRPr="004B5A3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</w:rPr>
            </w:pPr>
            <w:r w:rsidRPr="004B5A36">
              <w:rPr>
                <w:rFonts w:ascii="Calibri" w:hAnsi="Calibri"/>
                <w:color w:val="00000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LOWER BODY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SIT UPS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</w:rPr>
            </w:pPr>
            <w:r w:rsidRPr="004B5A3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</w:rPr>
            </w:pPr>
            <w:r w:rsidRPr="004B5A36">
              <w:rPr>
                <w:rFonts w:ascii="Calibri" w:hAnsi="Calibri"/>
                <w:color w:val="00000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PUSH UPS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</w:rPr>
            </w:pPr>
            <w:r w:rsidRPr="004B5A3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</w:rPr>
            </w:pPr>
            <w:r w:rsidRPr="004B5A36">
              <w:rPr>
                <w:rFonts w:ascii="Calibri" w:hAnsi="Calibri"/>
                <w:color w:val="00000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DANCE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YES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center"/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5A36">
              <w:rPr>
                <w:rFonts w:ascii="Avenir Medium" w:hAnsi="Avenir Medium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PULL UPS/ARM HANG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AEROBIC DANCE/ZUMBA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5A3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5A3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</w:rPr>
            </w:pPr>
            <w:r w:rsidRPr="004B5A36">
              <w:rPr>
                <w:rFonts w:ascii="Avenir Medium" w:hAnsi="Avenir Medium"/>
                <w:color w:val="00000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SIT AND REACH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</w:rPr>
            </w:pPr>
            <w:r w:rsidRPr="004B5A36">
              <w:rPr>
                <w:rFonts w:ascii="Avenir Medium" w:hAnsi="Avenir Medium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</w:rPr>
            </w:pPr>
            <w:r w:rsidRPr="004B5A36">
              <w:rPr>
                <w:rFonts w:ascii="Avenir Medium" w:hAnsi="Avenir Medium"/>
                <w:color w:val="000000"/>
              </w:rPr>
              <w:t> </w:t>
            </w:r>
          </w:p>
        </w:tc>
      </w:tr>
      <w:tr w:rsidR="004B5A36" w:rsidRPr="004B5A36">
        <w:trPr>
          <w:trHeight w:val="274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STEP AEROBICS/PILATES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4B5A36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</w:rPr>
            </w:pPr>
            <w:r w:rsidRPr="004B5A36">
              <w:rPr>
                <w:rFonts w:ascii="Avenir Medium" w:hAnsi="Avenir Medium"/>
                <w:color w:val="00000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A01F70" w:rsidRDefault="00A01F70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A01F70">
              <w:rPr>
                <w:rFonts w:ascii="Avenir Medium" w:hAnsi="Avenir Medium"/>
                <w:color w:val="000000"/>
                <w:sz w:val="20"/>
                <w:szCs w:val="20"/>
              </w:rPr>
              <w:t>FITNESS WALKING</w:t>
            </w:r>
            <w:r w:rsidR="004B5A36" w:rsidRPr="00A01F70">
              <w:rPr>
                <w:rFonts w:ascii="Avenir Medium" w:hAnsi="Aveni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</w:rPr>
            </w:pPr>
            <w:r w:rsidRPr="004B5A36">
              <w:rPr>
                <w:rFonts w:ascii="Avenir Medium" w:hAnsi="Avenir Medium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A36" w:rsidRPr="004B5A36" w:rsidRDefault="004B5A36" w:rsidP="004B5A36">
            <w:pPr>
              <w:rPr>
                <w:rFonts w:ascii="Avenir Medium" w:hAnsi="Avenir Medium"/>
                <w:color w:val="000000"/>
              </w:rPr>
            </w:pPr>
            <w:r w:rsidRPr="004B5A36">
              <w:rPr>
                <w:rFonts w:ascii="Avenir Medium" w:hAnsi="Avenir Medium"/>
                <w:color w:val="000000"/>
              </w:rPr>
              <w:t> </w:t>
            </w:r>
          </w:p>
        </w:tc>
      </w:tr>
      <w:tr w:rsidR="00A01F70" w:rsidRPr="004B5A36">
        <w:trPr>
          <w:trHeight w:val="27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A01F70" w:rsidRDefault="00A01F70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A01F70">
              <w:rPr>
                <w:rFonts w:ascii="Avenir Medium" w:hAnsi="Avenir Medium"/>
                <w:color w:val="000000"/>
                <w:sz w:val="20"/>
                <w:szCs w:val="20"/>
              </w:rPr>
              <w:t>RUNNING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A01F70" w:rsidRPr="0065410E" w:rsidRDefault="0065410E" w:rsidP="00A07E09">
            <w:pPr>
              <w:rPr>
                <w:rFonts w:ascii="Avenir Medium" w:hAnsi="Avenir Medium"/>
                <w:b/>
                <w:color w:val="000000"/>
                <w:sz w:val="22"/>
                <w:szCs w:val="22"/>
              </w:rPr>
            </w:pPr>
            <w:r>
              <w:rPr>
                <w:rFonts w:ascii="Avenir Medium" w:hAnsi="Avenir Medium"/>
                <w:b/>
                <w:color w:val="000000"/>
                <w:sz w:val="22"/>
                <w:szCs w:val="22"/>
              </w:rPr>
              <w:t>NOTES/CONSIDERATIONS</w:t>
            </w:r>
            <w:r w:rsidRPr="0065410E">
              <w:rPr>
                <w:rFonts w:ascii="Avenir Medium" w:hAnsi="Avenir Medium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</w:rPr>
            </w:pPr>
          </w:p>
        </w:tc>
      </w:tr>
      <w:tr w:rsidR="00A01F70" w:rsidRPr="004B5A36">
        <w:trPr>
          <w:trHeight w:val="27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A01F70" w:rsidRDefault="00A01F70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 w:rsidRPr="00A01F70">
              <w:rPr>
                <w:rFonts w:ascii="Avenir Medium" w:hAnsi="Avenir Medium"/>
                <w:color w:val="000000"/>
                <w:sz w:val="20"/>
                <w:szCs w:val="20"/>
              </w:rPr>
              <w:t>FITNESS WALKING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01F70" w:rsidRPr="004B5A36" w:rsidRDefault="00A01F70" w:rsidP="0065410E">
            <w:pPr>
              <w:rPr>
                <w:rFonts w:ascii="Avenir Medium" w:hAnsi="Avenir Medium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70" w:rsidRPr="004B5A36" w:rsidRDefault="00A01F70" w:rsidP="004B5A36">
            <w:pPr>
              <w:rPr>
                <w:rFonts w:ascii="Avenir Medium" w:hAnsi="Avenir Medium"/>
                <w:color w:val="000000"/>
              </w:rPr>
            </w:pPr>
          </w:p>
        </w:tc>
      </w:tr>
      <w:tr w:rsidR="001657FB" w:rsidRPr="004B5A36">
        <w:trPr>
          <w:trHeight w:val="27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7FB" w:rsidRPr="00A01F70" w:rsidRDefault="001657FB" w:rsidP="004B5A36">
            <w:pPr>
              <w:jc w:val="right"/>
              <w:rPr>
                <w:rFonts w:ascii="Avenir Medium" w:hAnsi="Avenir Medium"/>
                <w:color w:val="000000"/>
                <w:sz w:val="20"/>
                <w:szCs w:val="20"/>
              </w:rPr>
            </w:pPr>
            <w:r>
              <w:rPr>
                <w:rFonts w:ascii="Avenir Medium" w:hAnsi="Avenir Medium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7FB" w:rsidRPr="004B5A36" w:rsidRDefault="001657FB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7FB" w:rsidRPr="004B5A36" w:rsidRDefault="001657FB" w:rsidP="004B5A36">
            <w:pPr>
              <w:rPr>
                <w:rFonts w:ascii="Avenir Medium" w:hAnsi="Avenir Medium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7FB" w:rsidRPr="004B5A36" w:rsidRDefault="001657FB" w:rsidP="004B5A36">
            <w:pPr>
              <w:rPr>
                <w:rFonts w:ascii="Avenir Medium" w:hAnsi="Avenir Medium"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57FB" w:rsidRPr="004B5A36" w:rsidRDefault="001657FB" w:rsidP="0065410E">
            <w:pPr>
              <w:rPr>
                <w:rFonts w:ascii="Avenir Medium" w:hAnsi="Avenir Medium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57FB" w:rsidRPr="004B5A36" w:rsidRDefault="001657FB" w:rsidP="004B5A36">
            <w:pPr>
              <w:rPr>
                <w:rFonts w:ascii="Avenir Medium" w:hAnsi="Avenir Medium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7FB" w:rsidRPr="004B5A36" w:rsidRDefault="001657FB" w:rsidP="004B5A36">
            <w:pPr>
              <w:rPr>
                <w:rFonts w:ascii="Avenir Medium" w:hAnsi="Avenir Medium"/>
                <w:color w:val="000000"/>
              </w:rPr>
            </w:pPr>
          </w:p>
        </w:tc>
      </w:tr>
    </w:tbl>
    <w:p w:rsidR="0065410E" w:rsidRDefault="0065410E">
      <w:pPr>
        <w:rPr>
          <w:rFonts w:ascii="Avenir Medium" w:hAnsi="Avenir Medium"/>
          <w:sz w:val="20"/>
          <w:szCs w:val="20"/>
        </w:rPr>
      </w:pPr>
    </w:p>
    <w:p w:rsidR="0065410E" w:rsidRDefault="004B5A36" w:rsidP="00566D43">
      <w:pPr>
        <w:outlineLvl w:val="0"/>
        <w:rPr>
          <w:rFonts w:ascii="Avenir Medium" w:hAnsi="Avenir Medium"/>
          <w:sz w:val="20"/>
          <w:szCs w:val="20"/>
        </w:rPr>
      </w:pPr>
      <w:r w:rsidRPr="004B5A36">
        <w:rPr>
          <w:rFonts w:ascii="Avenir Medium" w:hAnsi="Avenir Medium"/>
          <w:sz w:val="20"/>
          <w:szCs w:val="20"/>
        </w:rPr>
        <w:t>STUDENT SHOULD RETURN TO</w:t>
      </w:r>
      <w:r>
        <w:rPr>
          <w:rFonts w:ascii="Avenir Medium" w:hAnsi="Avenir Medium"/>
          <w:sz w:val="20"/>
          <w:szCs w:val="20"/>
        </w:rPr>
        <w:t xml:space="preserve"> FULL PARTICIPATION BY __________________</w:t>
      </w:r>
      <w:r w:rsidR="007E4B0A">
        <w:rPr>
          <w:rFonts w:ascii="Avenir Medium" w:hAnsi="Avenir Medium"/>
          <w:sz w:val="20"/>
          <w:szCs w:val="20"/>
        </w:rPr>
        <w:t>_</w:t>
      </w:r>
      <w:r>
        <w:rPr>
          <w:rFonts w:ascii="Avenir Medium" w:hAnsi="Avenir Medium"/>
          <w:sz w:val="20"/>
          <w:szCs w:val="20"/>
        </w:rPr>
        <w:t>___ (DATE).</w:t>
      </w:r>
    </w:p>
    <w:p w:rsidR="007F47FB" w:rsidRPr="008924AF" w:rsidRDefault="00AC51EB" w:rsidP="00566D43">
      <w:pPr>
        <w:outlineLvl w:val="0"/>
        <w:rPr>
          <w:rFonts w:ascii="Avenir Medium" w:hAnsi="Avenir Medium"/>
        </w:rPr>
      </w:pPr>
      <w:r w:rsidRPr="0068687C">
        <w:rPr>
          <w:rFonts w:ascii="Avenir Medium" w:hAnsi="Avenir Medium"/>
          <w:sz w:val="20"/>
          <w:szCs w:val="20"/>
        </w:rPr>
        <w:t>MED</w:t>
      </w:r>
      <w:r>
        <w:rPr>
          <w:rFonts w:ascii="Avenir Medium" w:hAnsi="Avenir Medium"/>
          <w:sz w:val="20"/>
          <w:szCs w:val="20"/>
        </w:rPr>
        <w:t>ICAL</w:t>
      </w:r>
      <w:r w:rsidRPr="0068687C">
        <w:rPr>
          <w:rFonts w:ascii="Avenir Medium" w:hAnsi="Avenir Medium"/>
          <w:sz w:val="20"/>
          <w:szCs w:val="20"/>
        </w:rPr>
        <w:t xml:space="preserve"> PROFESSIONAL SIGNATURE</w:t>
      </w:r>
      <w:r>
        <w:rPr>
          <w:rFonts w:ascii="Avenir Medium" w:hAnsi="Avenir Medium"/>
        </w:rPr>
        <w:t xml:space="preserve"> _____________________________</w:t>
      </w:r>
      <w:r w:rsidR="007E4B0A">
        <w:rPr>
          <w:rFonts w:ascii="Avenir Medium" w:hAnsi="Avenir Medium"/>
        </w:rPr>
        <w:t>_____</w:t>
      </w:r>
      <w:r>
        <w:rPr>
          <w:rFonts w:ascii="Avenir Medium" w:hAnsi="Avenir Medium"/>
        </w:rPr>
        <w:t>____</w:t>
      </w:r>
      <w:r w:rsidR="00260A0C">
        <w:rPr>
          <w:rFonts w:ascii="Avenir Medium" w:hAnsi="Avenir Medium"/>
        </w:rPr>
        <w:t xml:space="preserve"> </w:t>
      </w:r>
    </w:p>
    <w:sectPr w:rsidR="007F47FB" w:rsidRPr="008924AF" w:rsidSect="0068687C">
      <w:pgSz w:w="12240" w:h="15840"/>
      <w:pgMar w:top="864" w:right="1152" w:bottom="720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venir Heavy">
    <w:altName w:val="Cambria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Cambria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E62C0F"/>
    <w:rsid w:val="000D6EB9"/>
    <w:rsid w:val="001657FB"/>
    <w:rsid w:val="00176C14"/>
    <w:rsid w:val="0024130B"/>
    <w:rsid w:val="00260A0C"/>
    <w:rsid w:val="0028070B"/>
    <w:rsid w:val="004B5A36"/>
    <w:rsid w:val="005646C0"/>
    <w:rsid w:val="00566D43"/>
    <w:rsid w:val="0065410E"/>
    <w:rsid w:val="0068687C"/>
    <w:rsid w:val="007E4B0A"/>
    <w:rsid w:val="007F47FB"/>
    <w:rsid w:val="008410D9"/>
    <w:rsid w:val="008924AF"/>
    <w:rsid w:val="00A01F70"/>
    <w:rsid w:val="00A07E09"/>
    <w:rsid w:val="00AC51EB"/>
    <w:rsid w:val="00B43DE5"/>
    <w:rsid w:val="00C92E39"/>
    <w:rsid w:val="00CA0D78"/>
    <w:rsid w:val="00CE39F7"/>
    <w:rsid w:val="00D3755A"/>
    <w:rsid w:val="00D40A19"/>
    <w:rsid w:val="00D75224"/>
    <w:rsid w:val="00E62C0F"/>
    <w:rsid w:val="00F371F3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14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54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14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Macintosh Word</Application>
  <DocSecurity>4</DocSecurity>
  <Lines>15</Lines>
  <Paragraphs>3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MTSD MTSD</dc:creator>
  <cp:keywords/>
  <dc:description/>
  <cp:lastModifiedBy>teacher</cp:lastModifiedBy>
  <cp:revision>2</cp:revision>
  <cp:lastPrinted>2014-10-20T14:28:00Z</cp:lastPrinted>
  <dcterms:created xsi:type="dcterms:W3CDTF">2016-08-23T12:24:00Z</dcterms:created>
  <dcterms:modified xsi:type="dcterms:W3CDTF">2016-08-23T12:24:00Z</dcterms:modified>
</cp:coreProperties>
</file>